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2C2715" w14:textId="77777777" w:rsidR="008E3B46" w:rsidRDefault="008F61A6">
      <w:pPr>
        <w:spacing w:before="240" w:after="240"/>
        <w:rPr>
          <w:b/>
          <w:sz w:val="24"/>
          <w:szCs w:val="24"/>
        </w:rPr>
      </w:pPr>
      <w:r>
        <w:rPr>
          <w:b/>
          <w:sz w:val="24"/>
          <w:szCs w:val="24"/>
        </w:rPr>
        <w:t>Assessment Fellows Application</w:t>
      </w:r>
    </w:p>
    <w:p w14:paraId="6F2C2716" w14:textId="32F5164E" w:rsidR="008E3B46" w:rsidRDefault="008F61A6">
      <w:pPr>
        <w:spacing w:before="240" w:after="240"/>
      </w:pPr>
      <w:r>
        <w:rPr>
          <w:b/>
        </w:rPr>
        <w:t>Program Overview</w:t>
      </w:r>
      <w:r>
        <w:rPr>
          <w:b/>
        </w:rPr>
        <w:br/>
      </w:r>
      <w:r>
        <w:t xml:space="preserve">EWU is committed to a train-the-trainer framework to reinforce a sustainable assessment culture within its programs. The Academic Affairs division is offering 4 faculty members, one from each </w:t>
      </w:r>
      <w:proofErr w:type="gramStart"/>
      <w:r>
        <w:t>college</w:t>
      </w:r>
      <w:proofErr w:type="gramEnd"/>
      <w:r>
        <w:t xml:space="preserve"> the opportunity to advance assessment practices in their </w:t>
      </w:r>
      <w:r w:rsidR="00980FD2">
        <w:t>specific program</w:t>
      </w:r>
      <w:r w:rsidR="00725459">
        <w:t xml:space="preserve"> of instruction</w:t>
      </w:r>
      <w:r>
        <w:t xml:space="preserve">. The Assessment Fellows Train-the-Trainer (AFTT) are individuals who are collaborative, engaging, and reliable. This is a 1-year intensive program. The AFTTs will undergo training in assessment practices, create materials to train faculty in their program, create materials showcasing what they discovered from their deep dive into their program, present materials to campus leadership, and teach practices in workshops through the faculty commons building. This program supports the 2024-2029 Strategic Plan pillars in </w:t>
      </w:r>
      <w:r>
        <w:rPr>
          <w:b/>
        </w:rPr>
        <w:t>Investing in our People and Places</w:t>
      </w:r>
      <w:r>
        <w:t xml:space="preserve">, and </w:t>
      </w:r>
      <w:r>
        <w:rPr>
          <w:b/>
        </w:rPr>
        <w:t>Student Success and Experience</w:t>
      </w:r>
      <w:r>
        <w:t xml:space="preserve"> and ensures vigorous and sustainable faculty-driven assessment practices.   </w:t>
      </w:r>
    </w:p>
    <w:p w14:paraId="6F2C2717" w14:textId="77777777" w:rsidR="008E3B46" w:rsidRDefault="008F61A6">
      <w:pPr>
        <w:spacing w:before="240" w:after="240"/>
      </w:pPr>
      <w:r>
        <w:rPr>
          <w:b/>
        </w:rPr>
        <w:t>Eligibility Criteria</w:t>
      </w:r>
      <w:r>
        <w:rPr>
          <w:b/>
        </w:rPr>
        <w:br/>
      </w:r>
      <w:r>
        <w:t xml:space="preserve"> Applicants must meet the following requirements:</w:t>
      </w:r>
    </w:p>
    <w:p w14:paraId="6F2C2718" w14:textId="77777777" w:rsidR="008E3B46" w:rsidRDefault="008F61A6">
      <w:pPr>
        <w:numPr>
          <w:ilvl w:val="0"/>
          <w:numId w:val="3"/>
        </w:numPr>
        <w:spacing w:before="240"/>
      </w:pPr>
      <w:r>
        <w:t>All full-time faculty are welcome to apply.</w:t>
      </w:r>
    </w:p>
    <w:p w14:paraId="6F2C2719" w14:textId="77777777" w:rsidR="008E3B46" w:rsidRDefault="008F61A6">
      <w:pPr>
        <w:numPr>
          <w:ilvl w:val="0"/>
          <w:numId w:val="3"/>
        </w:numPr>
      </w:pPr>
      <w:r>
        <w:t>Committed to student learning through assessment.</w:t>
      </w:r>
    </w:p>
    <w:p w14:paraId="6F2C271A" w14:textId="2F7A226F" w:rsidR="008E3B46" w:rsidRDefault="008F61A6">
      <w:pPr>
        <w:numPr>
          <w:ilvl w:val="0"/>
          <w:numId w:val="3"/>
        </w:numPr>
      </w:pPr>
      <w:r>
        <w:t xml:space="preserve">Able to attend all training, create </w:t>
      </w:r>
      <w:r w:rsidR="006D7166">
        <w:t xml:space="preserve">and teach </w:t>
      </w:r>
      <w:r>
        <w:t>workshops, and participate in institutional assessment activities.</w:t>
      </w:r>
    </w:p>
    <w:p w14:paraId="6F2C271B" w14:textId="2140B934" w:rsidR="008E3B46" w:rsidRDefault="008F61A6">
      <w:pPr>
        <w:numPr>
          <w:ilvl w:val="0"/>
          <w:numId w:val="3"/>
        </w:numPr>
        <w:spacing w:after="240"/>
      </w:pPr>
      <w:r>
        <w:t>Support from College Dean</w:t>
      </w:r>
      <w:r w:rsidR="00AC239C">
        <w:t xml:space="preserve"> and Program Chair</w:t>
      </w:r>
      <w:r>
        <w:t>.</w:t>
      </w:r>
    </w:p>
    <w:p w14:paraId="6F2C271C" w14:textId="77777777" w:rsidR="008E3B46" w:rsidRDefault="008F61A6">
      <w:pPr>
        <w:spacing w:before="240" w:after="240"/>
        <w:rPr>
          <w:b/>
        </w:rPr>
      </w:pPr>
      <w:r>
        <w:rPr>
          <w:b/>
        </w:rPr>
        <w:t>Fellowship Benefits</w:t>
      </w:r>
    </w:p>
    <w:p w14:paraId="6F2C271D" w14:textId="77777777" w:rsidR="008E3B46" w:rsidRDefault="008F61A6">
      <w:pPr>
        <w:numPr>
          <w:ilvl w:val="0"/>
          <w:numId w:val="2"/>
        </w:numPr>
        <w:spacing w:before="240"/>
      </w:pPr>
      <w:r>
        <w:t>Professional development in assessment best practices.</w:t>
      </w:r>
    </w:p>
    <w:p w14:paraId="6F2C271E" w14:textId="77777777" w:rsidR="008E3B46" w:rsidRDefault="008F61A6">
      <w:pPr>
        <w:numPr>
          <w:ilvl w:val="0"/>
          <w:numId w:val="2"/>
        </w:numPr>
      </w:pPr>
      <w:r>
        <w:t>5-credit release time.</w:t>
      </w:r>
    </w:p>
    <w:p w14:paraId="6F2C2720" w14:textId="77777777" w:rsidR="008E3B46" w:rsidRDefault="008F61A6">
      <w:pPr>
        <w:numPr>
          <w:ilvl w:val="0"/>
          <w:numId w:val="2"/>
        </w:numPr>
      </w:pPr>
      <w:r>
        <w:t>Opportunity to collaborate with faculty across disciplines.</w:t>
      </w:r>
    </w:p>
    <w:p w14:paraId="6F2C2721" w14:textId="77777777" w:rsidR="008E3B46" w:rsidRDefault="008F61A6">
      <w:pPr>
        <w:numPr>
          <w:ilvl w:val="0"/>
          <w:numId w:val="2"/>
        </w:numPr>
      </w:pPr>
      <w:r>
        <w:t>Funding to attend an assessment related conference.</w:t>
      </w:r>
    </w:p>
    <w:p w14:paraId="6F2C2722" w14:textId="77777777" w:rsidR="008E3B46" w:rsidRDefault="008F61A6">
      <w:pPr>
        <w:numPr>
          <w:ilvl w:val="0"/>
          <w:numId w:val="2"/>
        </w:numPr>
        <w:spacing w:after="240"/>
      </w:pPr>
      <w:r>
        <w:t>Bridge funding for sustainable assessment practices 1-year post program.</w:t>
      </w:r>
    </w:p>
    <w:p w14:paraId="6F2C2723" w14:textId="77777777" w:rsidR="008E3B46" w:rsidRDefault="008F61A6">
      <w:pPr>
        <w:spacing w:before="240" w:after="240"/>
        <w:rPr>
          <w:b/>
        </w:rPr>
      </w:pPr>
      <w:r>
        <w:rPr>
          <w:b/>
        </w:rPr>
        <w:t>Fellowship Responsibilities</w:t>
      </w:r>
    </w:p>
    <w:p w14:paraId="6F2C2724" w14:textId="77777777" w:rsidR="008E3B46" w:rsidRDefault="008F61A6">
      <w:pPr>
        <w:numPr>
          <w:ilvl w:val="0"/>
          <w:numId w:val="6"/>
        </w:numPr>
        <w:spacing w:before="240"/>
      </w:pPr>
      <w:r>
        <w:t xml:space="preserve">Complete assessment practices training through the Office of Assessment. </w:t>
      </w:r>
    </w:p>
    <w:p w14:paraId="6F2C2725" w14:textId="77777777" w:rsidR="008E3B46" w:rsidRDefault="008F61A6">
      <w:pPr>
        <w:numPr>
          <w:ilvl w:val="0"/>
          <w:numId w:val="6"/>
        </w:numPr>
      </w:pPr>
      <w:r>
        <w:t>Design interdisciplinary workshops that teach colleagues best practices in student learning assessment.</w:t>
      </w:r>
    </w:p>
    <w:p w14:paraId="6F2C2726" w14:textId="77777777" w:rsidR="008E3B46" w:rsidRDefault="008F61A6">
      <w:pPr>
        <w:numPr>
          <w:ilvl w:val="0"/>
          <w:numId w:val="6"/>
        </w:numPr>
      </w:pPr>
      <w:r>
        <w:t xml:space="preserve">Develop an assessment measurement tool for Applied Learning using </w:t>
      </w:r>
      <w:proofErr w:type="gramStart"/>
      <w:r>
        <w:t>the Alexander</w:t>
      </w:r>
      <w:proofErr w:type="gramEnd"/>
      <w:r>
        <w:t xml:space="preserve"> Astin’s I-E-O model to ensure alignment of learning to the program’s learning outcomes.</w:t>
      </w:r>
    </w:p>
    <w:p w14:paraId="6F2C2727" w14:textId="77777777" w:rsidR="008E3B46" w:rsidRDefault="008F61A6">
      <w:pPr>
        <w:numPr>
          <w:ilvl w:val="0"/>
          <w:numId w:val="6"/>
        </w:numPr>
      </w:pPr>
      <w:r>
        <w:t>Measure the effectiveness of Applied Learning activities through student feedback, performance data, and alignment with learning outcomes.</w:t>
      </w:r>
    </w:p>
    <w:p w14:paraId="6F2C2728" w14:textId="77777777" w:rsidR="008E3B46" w:rsidRDefault="008F61A6">
      <w:pPr>
        <w:numPr>
          <w:ilvl w:val="0"/>
          <w:numId w:val="6"/>
        </w:numPr>
      </w:pPr>
      <w:r>
        <w:lastRenderedPageBreak/>
        <w:t>Facilitate training among faculty at all EWU locations (Cheney, Catalyst, and Online) to promote shared learning and collaboration on innovative assessment practices.</w:t>
      </w:r>
    </w:p>
    <w:p w14:paraId="6F2C2729" w14:textId="2169A5A5" w:rsidR="008E3B46" w:rsidRDefault="008F61A6">
      <w:pPr>
        <w:numPr>
          <w:ilvl w:val="0"/>
          <w:numId w:val="6"/>
        </w:numPr>
      </w:pPr>
      <w:r>
        <w:t xml:space="preserve">Conduct </w:t>
      </w:r>
      <w:r w:rsidR="00156637">
        <w:t xml:space="preserve">3-5 </w:t>
      </w:r>
      <w:r>
        <w:t>peer workshops through the Faculty Commons building (or zoom) and provide one-on-one mentorship tailored to departmental/program needs.</w:t>
      </w:r>
    </w:p>
    <w:p w14:paraId="6F2C272A" w14:textId="77777777" w:rsidR="008E3B46" w:rsidRDefault="008F61A6">
      <w:pPr>
        <w:numPr>
          <w:ilvl w:val="0"/>
          <w:numId w:val="6"/>
        </w:numPr>
      </w:pPr>
      <w:r>
        <w:t>Ensure internal resources are housed in the Faculty Commons Canvas page and serve as the central hub for materials, such as templates, guides, and toolkits.</w:t>
      </w:r>
    </w:p>
    <w:p w14:paraId="6F2C272B" w14:textId="77777777" w:rsidR="008E3B46" w:rsidRDefault="008F61A6">
      <w:pPr>
        <w:numPr>
          <w:ilvl w:val="0"/>
          <w:numId w:val="6"/>
        </w:numPr>
      </w:pPr>
      <w:r>
        <w:t xml:space="preserve">Ensure external resources will be available through the Assessment and Accreditation university webpage. </w:t>
      </w:r>
    </w:p>
    <w:p w14:paraId="6F2C272C" w14:textId="77777777" w:rsidR="008E3B46" w:rsidRDefault="008F61A6">
      <w:pPr>
        <w:numPr>
          <w:ilvl w:val="0"/>
          <w:numId w:val="6"/>
        </w:numPr>
      </w:pPr>
      <w:r>
        <w:t xml:space="preserve">Attend a professional development conference funded by Academic Affairs to deepen their knowledge and understanding of assessing their program. </w:t>
      </w:r>
    </w:p>
    <w:p w14:paraId="6F2C272D" w14:textId="0CD26F68" w:rsidR="008E3B46" w:rsidRDefault="008F61A6">
      <w:pPr>
        <w:numPr>
          <w:ilvl w:val="0"/>
          <w:numId w:val="6"/>
        </w:numPr>
      </w:pPr>
      <w:r>
        <w:t>Commitment to Academic Program Assessment Committee for the Academic Year</w:t>
      </w:r>
      <w:r w:rsidR="00C5071E">
        <w:t xml:space="preserve"> (per Faculty Senate Approval)</w:t>
      </w:r>
      <w:r>
        <w:t>.</w:t>
      </w:r>
    </w:p>
    <w:p w14:paraId="6F2C272E" w14:textId="77777777" w:rsidR="008E3B46" w:rsidRDefault="008F61A6">
      <w:pPr>
        <w:numPr>
          <w:ilvl w:val="0"/>
          <w:numId w:val="6"/>
        </w:numPr>
        <w:spacing w:after="240"/>
      </w:pPr>
      <w:r>
        <w:t xml:space="preserve">Other duties related to assessment activities. </w:t>
      </w:r>
    </w:p>
    <w:p w14:paraId="6F2C272F" w14:textId="77777777" w:rsidR="008E3B46" w:rsidRDefault="008F61A6">
      <w:pPr>
        <w:spacing w:before="240" w:after="240"/>
      </w:pPr>
      <w:r>
        <w:rPr>
          <w:b/>
        </w:rPr>
        <w:t>Application Requirements</w:t>
      </w:r>
      <w:r>
        <w:rPr>
          <w:b/>
        </w:rPr>
        <w:br/>
      </w:r>
      <w:r>
        <w:t xml:space="preserve"> Applicants must submit the following materials:</w:t>
      </w:r>
    </w:p>
    <w:p w14:paraId="6F2C2730" w14:textId="77777777" w:rsidR="008E3B46" w:rsidRDefault="008F61A6">
      <w:pPr>
        <w:numPr>
          <w:ilvl w:val="0"/>
          <w:numId w:val="4"/>
        </w:numPr>
        <w:spacing w:before="240"/>
      </w:pPr>
      <w:r>
        <w:rPr>
          <w:b/>
        </w:rPr>
        <w:t>Completed Application Form</w:t>
      </w:r>
      <w:r>
        <w:t xml:space="preserve"> (see below)</w:t>
      </w:r>
    </w:p>
    <w:p w14:paraId="6F2C2731" w14:textId="77777777" w:rsidR="008E3B46" w:rsidRDefault="008F61A6">
      <w:pPr>
        <w:numPr>
          <w:ilvl w:val="0"/>
          <w:numId w:val="4"/>
        </w:numPr>
      </w:pPr>
      <w:r>
        <w:rPr>
          <w:b/>
        </w:rPr>
        <w:t>Statement of Interest</w:t>
      </w:r>
      <w:r>
        <w:t xml:space="preserve"> (500–750 words) addressing:</w:t>
      </w:r>
    </w:p>
    <w:p w14:paraId="6F2C2732" w14:textId="77777777" w:rsidR="008E3B46" w:rsidRDefault="008F61A6">
      <w:pPr>
        <w:numPr>
          <w:ilvl w:val="1"/>
          <w:numId w:val="4"/>
        </w:numPr>
      </w:pPr>
      <w:r>
        <w:t>Your experience with assessment and student learning.</w:t>
      </w:r>
    </w:p>
    <w:p w14:paraId="6F2C2733" w14:textId="77777777" w:rsidR="008E3B46" w:rsidRDefault="008F61A6">
      <w:pPr>
        <w:numPr>
          <w:ilvl w:val="1"/>
          <w:numId w:val="4"/>
        </w:numPr>
      </w:pPr>
      <w:proofErr w:type="gramStart"/>
      <w:r>
        <w:t>How participation</w:t>
      </w:r>
      <w:proofErr w:type="gramEnd"/>
      <w:r>
        <w:t xml:space="preserve"> in this program will enhance your professional development.</w:t>
      </w:r>
    </w:p>
    <w:p w14:paraId="6F2C2734" w14:textId="77777777" w:rsidR="008E3B46" w:rsidRDefault="008F61A6">
      <w:pPr>
        <w:numPr>
          <w:ilvl w:val="1"/>
          <w:numId w:val="4"/>
        </w:numPr>
      </w:pPr>
      <w:r>
        <w:t>How you plan to apply the knowledge gained in your department.</w:t>
      </w:r>
    </w:p>
    <w:p w14:paraId="6F2C2735" w14:textId="446984E1" w:rsidR="008E3B46" w:rsidRDefault="008F61A6">
      <w:pPr>
        <w:numPr>
          <w:ilvl w:val="0"/>
          <w:numId w:val="4"/>
        </w:numPr>
        <w:spacing w:after="240"/>
      </w:pPr>
      <w:r>
        <w:rPr>
          <w:b/>
        </w:rPr>
        <w:t>Sign-off of Approval</w:t>
      </w:r>
      <w:r>
        <w:t xml:space="preserve"> from your College Dean </w:t>
      </w:r>
      <w:r w:rsidR="00F57869">
        <w:t>and Program Chair</w:t>
      </w:r>
      <w:r>
        <w:t>.</w:t>
      </w:r>
    </w:p>
    <w:p w14:paraId="552F35F8" w14:textId="3B3F692D" w:rsidR="002E1AD8" w:rsidRDefault="008F61A6">
      <w:pPr>
        <w:spacing w:before="240" w:after="240"/>
      </w:pPr>
      <w:r>
        <w:rPr>
          <w:b/>
        </w:rPr>
        <w:t xml:space="preserve">Application Deadline: </w:t>
      </w:r>
      <w:r w:rsidR="0051209B">
        <w:rPr>
          <w:b/>
        </w:rPr>
        <w:t>January</w:t>
      </w:r>
      <w:r w:rsidR="002E1AD8">
        <w:rPr>
          <w:b/>
        </w:rPr>
        <w:t xml:space="preserve"> 31, 202</w:t>
      </w:r>
      <w:r w:rsidR="0051209B">
        <w:rPr>
          <w:b/>
        </w:rPr>
        <w:t>6</w:t>
      </w:r>
    </w:p>
    <w:p w14:paraId="680A41D5" w14:textId="1894FFE4" w:rsidR="00E0061B" w:rsidRDefault="008F61A6" w:rsidP="00E0061B">
      <w:pPr>
        <w:spacing w:before="240" w:after="240"/>
        <w:rPr>
          <w:b/>
          <w:color w:val="000000"/>
          <w:sz w:val="26"/>
          <w:szCs w:val="26"/>
        </w:rPr>
      </w:pPr>
      <w:r>
        <w:rPr>
          <w:b/>
        </w:rPr>
        <w:t>Submit Applications to:</w:t>
      </w:r>
      <w:r>
        <w:t xml:space="preserve"> </w:t>
      </w:r>
      <w:hyperlink r:id="rId7">
        <w:r>
          <w:rPr>
            <w:color w:val="1155CC"/>
            <w:u w:val="single"/>
          </w:rPr>
          <w:t>tjones81@ewu.edu</w:t>
        </w:r>
      </w:hyperlink>
      <w:r>
        <w:t xml:space="preserve"> </w:t>
      </w:r>
    </w:p>
    <w:p w14:paraId="6F2C2737" w14:textId="30FCA9C9" w:rsidR="008E3B46" w:rsidRDefault="008F61A6">
      <w:pPr>
        <w:pStyle w:val="Heading3"/>
        <w:keepNext w:val="0"/>
        <w:keepLines w:val="0"/>
        <w:spacing w:before="280"/>
        <w:rPr>
          <w:b/>
          <w:color w:val="000000"/>
          <w:sz w:val="26"/>
          <w:szCs w:val="26"/>
        </w:rPr>
      </w:pPr>
      <w:r>
        <w:rPr>
          <w:b/>
          <w:color w:val="000000"/>
          <w:sz w:val="26"/>
          <w:szCs w:val="26"/>
        </w:rPr>
        <w:t>Assessment Fellows Application Form</w:t>
      </w:r>
    </w:p>
    <w:p w14:paraId="6F2C2738" w14:textId="77777777" w:rsidR="008E3B46" w:rsidRDefault="008F61A6">
      <w:pPr>
        <w:spacing w:before="240" w:after="240"/>
        <w:rPr>
          <w:b/>
        </w:rPr>
      </w:pPr>
      <w:r>
        <w:rPr>
          <w:b/>
        </w:rPr>
        <w:t>Applicant Information</w:t>
      </w:r>
    </w:p>
    <w:p w14:paraId="6F2C2739" w14:textId="77777777" w:rsidR="008E3B46" w:rsidRDefault="008F61A6">
      <w:pPr>
        <w:numPr>
          <w:ilvl w:val="0"/>
          <w:numId w:val="5"/>
        </w:numPr>
        <w:spacing w:before="240"/>
      </w:pPr>
      <w:r>
        <w:t>Name: ____________________________</w:t>
      </w:r>
    </w:p>
    <w:p w14:paraId="6F2C273A" w14:textId="77777777" w:rsidR="008E3B46" w:rsidRDefault="008F61A6">
      <w:pPr>
        <w:numPr>
          <w:ilvl w:val="0"/>
          <w:numId w:val="5"/>
        </w:numPr>
      </w:pPr>
      <w:r>
        <w:t>Title/Position: ____________________________</w:t>
      </w:r>
    </w:p>
    <w:p w14:paraId="6F2C273B" w14:textId="77777777" w:rsidR="008E3B46" w:rsidRDefault="008F61A6">
      <w:pPr>
        <w:numPr>
          <w:ilvl w:val="0"/>
          <w:numId w:val="5"/>
        </w:numPr>
      </w:pPr>
      <w:r>
        <w:t>Department: ____________________________</w:t>
      </w:r>
    </w:p>
    <w:p w14:paraId="6F2C273C" w14:textId="77777777" w:rsidR="008E3B46" w:rsidRDefault="008F61A6">
      <w:pPr>
        <w:numPr>
          <w:ilvl w:val="0"/>
          <w:numId w:val="5"/>
        </w:numPr>
      </w:pPr>
      <w:r>
        <w:t>Email: ____________________________</w:t>
      </w:r>
    </w:p>
    <w:p w14:paraId="6AB77EF0" w14:textId="69FF29C4" w:rsidR="009D41E9" w:rsidRPr="00E0061B" w:rsidRDefault="008F61A6" w:rsidP="00E0061B">
      <w:pPr>
        <w:numPr>
          <w:ilvl w:val="0"/>
          <w:numId w:val="5"/>
        </w:numPr>
        <w:spacing w:before="240" w:after="240"/>
        <w:rPr>
          <w:b/>
        </w:rPr>
      </w:pPr>
      <w:r>
        <w:t>Phone: ____________________________</w:t>
      </w:r>
    </w:p>
    <w:p w14:paraId="0246317D" w14:textId="77777777" w:rsidR="00E0061B" w:rsidRDefault="00E0061B">
      <w:pPr>
        <w:spacing w:before="240" w:after="240"/>
        <w:rPr>
          <w:b/>
        </w:rPr>
      </w:pPr>
    </w:p>
    <w:p w14:paraId="4B39F980" w14:textId="77777777" w:rsidR="00E0061B" w:rsidRDefault="00E0061B">
      <w:pPr>
        <w:spacing w:before="240" w:after="240"/>
        <w:rPr>
          <w:b/>
        </w:rPr>
      </w:pPr>
    </w:p>
    <w:p w14:paraId="6F2C273E" w14:textId="59E542A1" w:rsidR="008E3B46" w:rsidRDefault="008F61A6">
      <w:pPr>
        <w:spacing w:before="240" w:after="240"/>
        <w:rPr>
          <w:b/>
        </w:rPr>
      </w:pPr>
      <w:r>
        <w:rPr>
          <w:b/>
        </w:rPr>
        <w:lastRenderedPageBreak/>
        <w:t xml:space="preserve">Project Management Experience </w:t>
      </w:r>
    </w:p>
    <w:p w14:paraId="6F2C273F" w14:textId="77777777" w:rsidR="008E3B46" w:rsidRDefault="008F61A6">
      <w:pPr>
        <w:numPr>
          <w:ilvl w:val="0"/>
          <w:numId w:val="1"/>
        </w:numPr>
        <w:spacing w:before="240"/>
      </w:pPr>
      <w:r>
        <w:t xml:space="preserve">Provide a brief overview of your project management experience. </w:t>
      </w:r>
      <w:r w:rsidR="00000000">
        <w:pict w14:anchorId="6F2C274A">
          <v:rect id="_x0000_i1025" style="width:0;height:1.5pt" o:hralign="center" o:hrstd="t" o:hr="t" fillcolor="#a0a0a0" stroked="f"/>
        </w:pict>
      </w:r>
      <w:r w:rsidR="00000000">
        <w:pict w14:anchorId="6F2C274B">
          <v:rect id="_x0000_i1026" style="width:0;height:1.5pt" o:hralign="center" o:hrstd="t" o:hr="t" fillcolor="#a0a0a0" stroked="f"/>
        </w:pict>
      </w:r>
    </w:p>
    <w:p w14:paraId="6F2C2740" w14:textId="77777777" w:rsidR="008E3B46" w:rsidRDefault="008F61A6">
      <w:pPr>
        <w:numPr>
          <w:ilvl w:val="0"/>
          <w:numId w:val="1"/>
        </w:numPr>
      </w:pPr>
      <w:r>
        <w:t>Share your experience with leading initiatives and driving projects forward.</w:t>
      </w:r>
      <w:r w:rsidR="00000000">
        <w:pict w14:anchorId="6F2C274C">
          <v:rect id="_x0000_i1027" style="width:0;height:1.5pt" o:hralign="center" o:hrstd="t" o:hr="t" fillcolor="#a0a0a0" stroked="f"/>
        </w:pict>
      </w:r>
      <w:r w:rsidR="00000000">
        <w:pict w14:anchorId="6F2C274D">
          <v:rect id="_x0000_i1028" style="width:0;height:1.5pt" o:hralign="center" o:hrstd="t" o:hr="t" fillcolor="#a0a0a0" stroked="f"/>
        </w:pict>
      </w:r>
    </w:p>
    <w:p w14:paraId="6F2C2741" w14:textId="77777777" w:rsidR="008E3B46" w:rsidRDefault="008F61A6">
      <w:pPr>
        <w:numPr>
          <w:ilvl w:val="0"/>
          <w:numId w:val="1"/>
        </w:numPr>
      </w:pPr>
      <w:r>
        <w:t xml:space="preserve">List and describe key initiatives you have successfully led. </w:t>
      </w:r>
      <w:r w:rsidR="00000000">
        <w:pict w14:anchorId="6F2C274E">
          <v:rect id="_x0000_i1029" style="width:0;height:1.5pt" o:hralign="center" o:hrstd="t" o:hr="t" fillcolor="#a0a0a0" stroked="f"/>
        </w:pict>
      </w:r>
      <w:r w:rsidR="00000000">
        <w:pict w14:anchorId="6F2C274F">
          <v:rect id="_x0000_i1030" style="width:0;height:1.5pt" o:hralign="center" o:hrstd="t" o:hr="t" fillcolor="#a0a0a0" stroked="f"/>
        </w:pict>
      </w:r>
    </w:p>
    <w:p w14:paraId="6F2C2742" w14:textId="77777777" w:rsidR="008E3B46" w:rsidRDefault="008F61A6">
      <w:pPr>
        <w:numPr>
          <w:ilvl w:val="0"/>
          <w:numId w:val="1"/>
        </w:numPr>
        <w:spacing w:after="240"/>
      </w:pPr>
      <w:r>
        <w:t xml:space="preserve">What strategies do you use to foster collaboration and teamwork?   </w:t>
      </w:r>
      <w:r w:rsidR="00000000">
        <w:pict w14:anchorId="6F2C2750">
          <v:rect id="_x0000_i1031" style="width:0;height:1.5pt" o:hralign="center" o:hrstd="t" o:hr="t" fillcolor="#a0a0a0" stroked="f"/>
        </w:pict>
      </w:r>
      <w:r w:rsidR="00000000">
        <w:pict w14:anchorId="6F2C2751">
          <v:rect id="_x0000_i1032" style="width:0;height:1.5pt" o:hralign="center" o:hrstd="t" o:hr="t" fillcolor="#a0a0a0" stroked="f"/>
        </w:pict>
      </w:r>
    </w:p>
    <w:p w14:paraId="6F2C2743" w14:textId="77777777" w:rsidR="008E3B46" w:rsidRDefault="008F61A6">
      <w:pPr>
        <w:spacing w:before="240" w:after="240"/>
      </w:pPr>
      <w:r>
        <w:rPr>
          <w:b/>
        </w:rPr>
        <w:t>Statement of Interest</w:t>
      </w:r>
      <w:r>
        <w:rPr>
          <w:b/>
        </w:rPr>
        <w:br/>
      </w:r>
      <w:r>
        <w:t xml:space="preserve"> (Attach a separate document addressing the required prompts.)</w:t>
      </w:r>
    </w:p>
    <w:p w14:paraId="6F2C2744" w14:textId="77777777" w:rsidR="008E3B46" w:rsidRDefault="008F61A6">
      <w:pPr>
        <w:spacing w:before="240" w:after="240"/>
        <w:rPr>
          <w:b/>
        </w:rPr>
      </w:pPr>
      <w:r>
        <w:rPr>
          <w:b/>
        </w:rPr>
        <w:t>Signature for Dean Approval</w:t>
      </w:r>
    </w:p>
    <w:p w14:paraId="6F2C2745" w14:textId="42D7E918" w:rsidR="008E3B46" w:rsidRDefault="008F61A6">
      <w:pPr>
        <w:spacing w:before="240" w:after="240"/>
      </w:pPr>
      <w:r>
        <w:t>Signature: _________________________Printed Name:</w:t>
      </w:r>
      <w:r w:rsidR="001F7D2A">
        <w:t xml:space="preserve"> </w:t>
      </w:r>
      <w:r>
        <w:t xml:space="preserve">____________________________ </w:t>
      </w:r>
      <w:r>
        <w:br/>
        <w:t xml:space="preserve">Date: ____________________________ </w:t>
      </w:r>
    </w:p>
    <w:p w14:paraId="2EEB5D2D" w14:textId="6E391B7C" w:rsidR="006C5547" w:rsidRDefault="006C5547">
      <w:pPr>
        <w:spacing w:before="240" w:after="240"/>
        <w:rPr>
          <w:b/>
          <w:bCs/>
        </w:rPr>
      </w:pPr>
      <w:r w:rsidRPr="006C5547">
        <w:rPr>
          <w:b/>
          <w:bCs/>
        </w:rPr>
        <w:t xml:space="preserve">Signature for </w:t>
      </w:r>
      <w:r>
        <w:rPr>
          <w:b/>
          <w:bCs/>
        </w:rPr>
        <w:t>Chair</w:t>
      </w:r>
      <w:r w:rsidRPr="006C5547">
        <w:rPr>
          <w:b/>
          <w:bCs/>
        </w:rPr>
        <w:t xml:space="preserve"> Approval</w:t>
      </w:r>
    </w:p>
    <w:p w14:paraId="14D2440A" w14:textId="2826E02F" w:rsidR="006C5547" w:rsidRPr="006C5547" w:rsidRDefault="006C5547">
      <w:pPr>
        <w:spacing w:before="240" w:after="240"/>
        <w:rPr>
          <w:b/>
          <w:bCs/>
        </w:rPr>
      </w:pPr>
      <w:r w:rsidRPr="006C5547">
        <w:t xml:space="preserve">Signature: _________________________Printed Name: ____________________________ </w:t>
      </w:r>
      <w:r w:rsidRPr="006C5547">
        <w:br/>
        <w:t xml:space="preserve">Date: ____________________________ </w:t>
      </w:r>
    </w:p>
    <w:p w14:paraId="6F2C2746" w14:textId="77777777" w:rsidR="008E3B46" w:rsidRDefault="008F61A6">
      <w:pPr>
        <w:spacing w:before="240" w:after="240"/>
      </w:pPr>
      <w:r>
        <w:rPr>
          <w:b/>
        </w:rPr>
        <w:t>Applicant Signature</w:t>
      </w:r>
      <w:r>
        <w:rPr>
          <w:b/>
        </w:rPr>
        <w:br/>
      </w:r>
      <w:r>
        <w:t>I certify that the information provided is accurate and that I am committed to fulfilling the responsibilities of the Assessment Fellows Program if selected.</w:t>
      </w:r>
    </w:p>
    <w:p w14:paraId="37CCBED3" w14:textId="77777777" w:rsidR="006C5547" w:rsidRPr="006C5547" w:rsidRDefault="006C5547" w:rsidP="006C5547">
      <w:pPr>
        <w:spacing w:before="240" w:after="240"/>
      </w:pPr>
      <w:r w:rsidRPr="006C5547">
        <w:t xml:space="preserve">Signature: _________________________Printed Name: ____________________________ </w:t>
      </w:r>
      <w:r w:rsidRPr="006C5547">
        <w:br/>
        <w:t xml:space="preserve">Date: ____________________________ </w:t>
      </w:r>
    </w:p>
    <w:p w14:paraId="6F2C2748" w14:textId="3C3140F6" w:rsidR="008E3B46" w:rsidRDefault="008F61A6">
      <w:pPr>
        <w:spacing w:before="240" w:after="240"/>
      </w:pPr>
      <w:r>
        <w:t xml:space="preserve">For any questions regarding the application, please contact </w:t>
      </w:r>
      <w:hyperlink r:id="rId8">
        <w:r>
          <w:rPr>
            <w:color w:val="1155CC"/>
            <w:u w:val="single"/>
          </w:rPr>
          <w:t>tjones81@ewu.edu</w:t>
        </w:r>
      </w:hyperlink>
      <w:r>
        <w:t xml:space="preserve">. </w:t>
      </w:r>
      <w:r w:rsidR="006C5547">
        <w:t xml:space="preserve">Deadline for Applications </w:t>
      </w:r>
      <w:r w:rsidR="0051209B">
        <w:rPr>
          <w:b/>
          <w:bCs/>
        </w:rPr>
        <w:t xml:space="preserve">January </w:t>
      </w:r>
      <w:r w:rsidR="000015B9">
        <w:rPr>
          <w:b/>
          <w:bCs/>
        </w:rPr>
        <w:t>3</w:t>
      </w:r>
      <w:r w:rsidR="0051209B">
        <w:rPr>
          <w:b/>
          <w:bCs/>
        </w:rPr>
        <w:t>1</w:t>
      </w:r>
      <w:r w:rsidR="00683CF6" w:rsidRPr="00683CF6">
        <w:rPr>
          <w:b/>
          <w:bCs/>
        </w:rPr>
        <w:t>, 202</w:t>
      </w:r>
      <w:r w:rsidR="0051209B">
        <w:rPr>
          <w:b/>
          <w:bCs/>
        </w:rPr>
        <w:t>6</w:t>
      </w:r>
      <w:r w:rsidR="00683CF6">
        <w:rPr>
          <w:b/>
          <w:bCs/>
        </w:rPr>
        <w:t>.</w:t>
      </w:r>
    </w:p>
    <w:p w14:paraId="6F2C2749" w14:textId="77777777" w:rsidR="008E3B46" w:rsidRDefault="008E3B46"/>
    <w:sectPr w:rsidR="008E3B46">
      <w:headerReference w:type="default" r:id="rId9"/>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9375C6" w14:textId="77777777" w:rsidR="001B7D18" w:rsidRDefault="001B7D18" w:rsidP="009D41E9">
      <w:pPr>
        <w:spacing w:line="240" w:lineRule="auto"/>
      </w:pPr>
      <w:r>
        <w:separator/>
      </w:r>
    </w:p>
  </w:endnote>
  <w:endnote w:type="continuationSeparator" w:id="0">
    <w:p w14:paraId="601EC350" w14:textId="77777777" w:rsidR="001B7D18" w:rsidRDefault="001B7D18" w:rsidP="009D41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7989704"/>
      <w:docPartObj>
        <w:docPartGallery w:val="Page Numbers (Bottom of Page)"/>
        <w:docPartUnique/>
      </w:docPartObj>
    </w:sdtPr>
    <w:sdtEndPr>
      <w:rPr>
        <w:noProof/>
      </w:rPr>
    </w:sdtEndPr>
    <w:sdtContent>
      <w:p w14:paraId="00D454E8" w14:textId="00AEC9CE" w:rsidR="009D41E9" w:rsidRDefault="009D41E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212E2B2" w14:textId="77777777" w:rsidR="009D41E9" w:rsidRDefault="009D41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7145B" w14:textId="77777777" w:rsidR="001B7D18" w:rsidRDefault="001B7D18" w:rsidP="009D41E9">
      <w:pPr>
        <w:spacing w:line="240" w:lineRule="auto"/>
      </w:pPr>
      <w:r>
        <w:separator/>
      </w:r>
    </w:p>
  </w:footnote>
  <w:footnote w:type="continuationSeparator" w:id="0">
    <w:p w14:paraId="2DE9859B" w14:textId="77777777" w:rsidR="001B7D18" w:rsidRDefault="001B7D18" w:rsidP="009D41E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5EC2B" w14:textId="5FE6DFF2" w:rsidR="009D41E9" w:rsidRDefault="009D41E9" w:rsidP="009D41E9">
    <w:pPr>
      <w:pStyle w:val="Header"/>
      <w:jc w:val="center"/>
    </w:pPr>
    <w:r>
      <w:rPr>
        <w:noProof/>
      </w:rPr>
      <w:drawing>
        <wp:inline distT="0" distB="0" distL="0" distR="0" wp14:anchorId="372A398E" wp14:editId="073BB17C">
          <wp:extent cx="3086100" cy="1153991"/>
          <wp:effectExtent l="0" t="0" r="0" b="0"/>
          <wp:docPr id="1228234458" name="Picture 4" descr="A black background with red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234458" name="Picture 4" descr="A black background with red letter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3095157" cy="115737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93867"/>
    <w:multiLevelType w:val="multilevel"/>
    <w:tmpl w:val="32FC38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FBD041E"/>
    <w:multiLevelType w:val="multilevel"/>
    <w:tmpl w:val="51D6F6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321925BA"/>
    <w:multiLevelType w:val="multilevel"/>
    <w:tmpl w:val="F3AEDF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CAC3FC6"/>
    <w:multiLevelType w:val="multilevel"/>
    <w:tmpl w:val="9FF62B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9143BFA"/>
    <w:multiLevelType w:val="multilevel"/>
    <w:tmpl w:val="3C0E547C"/>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7AED1831"/>
    <w:multiLevelType w:val="multilevel"/>
    <w:tmpl w:val="840C69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28809769">
    <w:abstractNumId w:val="1"/>
  </w:num>
  <w:num w:numId="2" w16cid:durableId="1661344673">
    <w:abstractNumId w:val="0"/>
  </w:num>
  <w:num w:numId="3" w16cid:durableId="1517230881">
    <w:abstractNumId w:val="2"/>
  </w:num>
  <w:num w:numId="4" w16cid:durableId="392192507">
    <w:abstractNumId w:val="4"/>
  </w:num>
  <w:num w:numId="5" w16cid:durableId="371031669">
    <w:abstractNumId w:val="5"/>
  </w:num>
  <w:num w:numId="6" w16cid:durableId="20191930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3B46"/>
    <w:rsid w:val="000015B9"/>
    <w:rsid w:val="00156637"/>
    <w:rsid w:val="001B7D18"/>
    <w:rsid w:val="001F7D2A"/>
    <w:rsid w:val="002E1AD8"/>
    <w:rsid w:val="00302554"/>
    <w:rsid w:val="00315165"/>
    <w:rsid w:val="003908C5"/>
    <w:rsid w:val="004206E1"/>
    <w:rsid w:val="0051209B"/>
    <w:rsid w:val="00683CF6"/>
    <w:rsid w:val="006C5547"/>
    <w:rsid w:val="006D7166"/>
    <w:rsid w:val="00725459"/>
    <w:rsid w:val="00726E9F"/>
    <w:rsid w:val="008E3B46"/>
    <w:rsid w:val="008F61A6"/>
    <w:rsid w:val="00980FD2"/>
    <w:rsid w:val="009D41E9"/>
    <w:rsid w:val="00AC239C"/>
    <w:rsid w:val="00AE228B"/>
    <w:rsid w:val="00B25334"/>
    <w:rsid w:val="00C34E83"/>
    <w:rsid w:val="00C5071E"/>
    <w:rsid w:val="00D14FC7"/>
    <w:rsid w:val="00E0061B"/>
    <w:rsid w:val="00EE44F9"/>
    <w:rsid w:val="00F57869"/>
    <w:rsid w:val="00F646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C2715"/>
  <w15:docId w15:val="{891A2833-7A64-4FA7-9101-5A23A7825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9D41E9"/>
    <w:pPr>
      <w:tabs>
        <w:tab w:val="center" w:pos="4680"/>
        <w:tab w:val="right" w:pos="9360"/>
      </w:tabs>
      <w:spacing w:line="240" w:lineRule="auto"/>
    </w:pPr>
  </w:style>
  <w:style w:type="character" w:customStyle="1" w:styleId="HeaderChar">
    <w:name w:val="Header Char"/>
    <w:basedOn w:val="DefaultParagraphFont"/>
    <w:link w:val="Header"/>
    <w:uiPriority w:val="99"/>
    <w:rsid w:val="009D41E9"/>
  </w:style>
  <w:style w:type="paragraph" w:styleId="Footer">
    <w:name w:val="footer"/>
    <w:basedOn w:val="Normal"/>
    <w:link w:val="FooterChar"/>
    <w:uiPriority w:val="99"/>
    <w:unhideWhenUsed/>
    <w:rsid w:val="009D41E9"/>
    <w:pPr>
      <w:tabs>
        <w:tab w:val="center" w:pos="4680"/>
        <w:tab w:val="right" w:pos="9360"/>
      </w:tabs>
      <w:spacing w:line="240" w:lineRule="auto"/>
    </w:pPr>
  </w:style>
  <w:style w:type="character" w:customStyle="1" w:styleId="FooterChar">
    <w:name w:val="Footer Char"/>
    <w:basedOn w:val="DefaultParagraphFont"/>
    <w:link w:val="Footer"/>
    <w:uiPriority w:val="99"/>
    <w:rsid w:val="009D41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tjones81@ewu.edu" TargetMode="External"/><Relationship Id="rId3" Type="http://schemas.openxmlformats.org/officeDocument/2006/relationships/settings" Target="settings.xml"/><Relationship Id="rId7" Type="http://schemas.openxmlformats.org/officeDocument/2006/relationships/hyperlink" Target="mailto:tjones81@ewu.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697</Words>
  <Characters>4244</Characters>
  <Application>Microsoft Office Word</Application>
  <DocSecurity>0</DocSecurity>
  <Lines>65</Lines>
  <Paragraphs>22</Paragraphs>
  <ScaleCrop>false</ScaleCrop>
  <Company>Eastern Washington University</Company>
  <LinksUpToDate>false</LinksUpToDate>
  <CharactersWithSpaces>4919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Jones, Tiffany</dc:creator>
  <cp:lastModifiedBy>Jones, Tiffany</cp:lastModifiedBy>
  <cp:revision>23</cp:revision>
  <dcterms:created xsi:type="dcterms:W3CDTF">2025-03-05T20:44:00Z</dcterms:created>
  <dcterms:modified xsi:type="dcterms:W3CDTF">2025-11-04T19:38:00Z</dcterms:modified>
</cp:coreProperties>
</file>