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590211"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r>
        <w:rPr>
          <w:rFonts w:ascii="Century Gothic" w:eastAsia="Century Gothic" w:hAnsi="Century Gothic" w:cs="Century Gothic"/>
          <w:sz w:val="24"/>
          <w:szCs w:val="24"/>
        </w:rPr>
        <w:br/>
        <w:t xml:space="preserve"> </w:t>
      </w:r>
    </w:p>
    <w:p w14:paraId="0FB124BD"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Accounting Aide 1, working under direct supervision, duties may include, but are not limited to: </w:t>
      </w:r>
    </w:p>
    <w:p w14:paraId="19DB22FB" w14:textId="77777777" w:rsidR="000E73DF" w:rsidRDefault="00000000">
      <w:pPr>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Filing (e.g., daily and weekly invoice filing)</w:t>
      </w:r>
    </w:p>
    <w:p w14:paraId="06D9B321" w14:textId="77777777" w:rsidR="000E73DF" w:rsidRDefault="00000000">
      <w:pPr>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Assisting with the processing of daily mail</w:t>
      </w:r>
    </w:p>
    <w:p w14:paraId="68B9B873" w14:textId="77777777" w:rsidR="000E73DF" w:rsidRDefault="00000000">
      <w:pPr>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Typing various documents (e.g., memos, reports, forms)</w:t>
      </w:r>
    </w:p>
    <w:p w14:paraId="37E60E36" w14:textId="77777777" w:rsidR="000E73DF" w:rsidRDefault="00000000">
      <w:pPr>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Computer input</w:t>
      </w:r>
    </w:p>
    <w:p w14:paraId="0FBBFFD1" w14:textId="77777777" w:rsidR="000E73DF" w:rsidRDefault="00000000">
      <w:pPr>
        <w:numPr>
          <w:ilvl w:val="0"/>
          <w:numId w:val="1"/>
        </w:num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Archiving, miscellaneous office projects, and mailings.  </w:t>
      </w:r>
    </w:p>
    <w:p w14:paraId="3A51B25E" w14:textId="77777777" w:rsidR="000E73DF" w:rsidRDefault="00000000">
      <w:pPr>
        <w:numPr>
          <w:ilvl w:val="0"/>
          <w:numId w:val="1"/>
        </w:numPr>
        <w:shd w:val="clear" w:color="auto" w:fill="FFFFFF"/>
        <w:spacing w:after="240"/>
        <w:rPr>
          <w:rFonts w:ascii="Century Gothic" w:eastAsia="Century Gothic" w:hAnsi="Century Gothic" w:cs="Century Gothic"/>
          <w:sz w:val="24"/>
          <w:szCs w:val="24"/>
        </w:rPr>
      </w:pPr>
      <w:r>
        <w:rPr>
          <w:rFonts w:ascii="Century Gothic" w:eastAsia="Century Gothic" w:hAnsi="Century Gothic" w:cs="Century Gothic"/>
          <w:sz w:val="24"/>
          <w:szCs w:val="24"/>
        </w:rPr>
        <w:t>Performing other related duties as assigned or required.</w:t>
      </w:r>
    </w:p>
    <w:p w14:paraId="6B3497E3" w14:textId="77777777" w:rsidR="000E73DF" w:rsidRDefault="00000000">
      <w:pPr>
        <w:shd w:val="clear" w:color="auto" w:fill="FFFFFF"/>
        <w:rPr>
          <w:rFonts w:ascii="Century Gothic" w:eastAsia="Century Gothic" w:hAnsi="Century Gothic" w:cs="Century Gothic"/>
          <w:color w:val="C00000"/>
          <w:sz w:val="24"/>
          <w:szCs w:val="24"/>
        </w:rPr>
      </w:pPr>
      <w:r>
        <w:rPr>
          <w:rFonts w:ascii="Century Gothic" w:eastAsia="Century Gothic" w:hAnsi="Century Gothic" w:cs="Century Gothic"/>
          <w:sz w:val="24"/>
          <w:szCs w:val="24"/>
        </w:rPr>
        <w:t xml:space="preserve">This position will report to </w:t>
      </w:r>
      <w:r>
        <w:rPr>
          <w:rFonts w:ascii="Century Gothic" w:eastAsia="Century Gothic" w:hAnsi="Century Gothic" w:cs="Century Gothic"/>
          <w:color w:val="C00000"/>
          <w:sz w:val="24"/>
          <w:szCs w:val="24"/>
        </w:rPr>
        <w:t xml:space="preserve">insert department and title of supervisor. </w:t>
      </w:r>
    </w:p>
    <w:p w14:paraId="5BB3D434"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1CE0A8BB"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This position will work a maximum of 19 hours per week based on availability.  This position will typically work weekdays during the hours of 8 am to 5 pm.   </w:t>
      </w:r>
    </w:p>
    <w:p w14:paraId="71B5DF9A" w14:textId="77777777" w:rsidR="000E73DF" w:rsidRDefault="00000000">
      <w:pPr>
        <w:shd w:val="clear" w:color="auto" w:fill="FFFFFF"/>
        <w:rPr>
          <w:rFonts w:ascii="Century Gothic" w:eastAsia="Century Gothic" w:hAnsi="Century Gothic" w:cs="Century Gothic"/>
          <w:sz w:val="24"/>
          <w:szCs w:val="24"/>
          <w:u w:val="single"/>
        </w:rPr>
      </w:pPr>
      <w:r>
        <w:rPr>
          <w:rFonts w:ascii="Century Gothic" w:eastAsia="Century Gothic" w:hAnsi="Century Gothic" w:cs="Century Gothic"/>
          <w:sz w:val="24"/>
          <w:szCs w:val="24"/>
        </w:rPr>
        <w:t xml:space="preserve"> </w:t>
      </w:r>
    </w:p>
    <w:p w14:paraId="695016B2"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Required Qualifications: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40839F54" w14:textId="77777777" w:rsidR="000E73DF" w:rsidRDefault="00000000">
      <w:pPr>
        <w:shd w:val="clear" w:color="auto" w:fill="FFFFFF"/>
        <w:spacing w:before="240" w:after="240"/>
        <w:rPr>
          <w:rFonts w:ascii="Century Gothic" w:eastAsia="Century Gothic" w:hAnsi="Century Gothic" w:cs="Century Gothic"/>
          <w:sz w:val="24"/>
          <w:szCs w:val="24"/>
        </w:rPr>
      </w:pPr>
      <w:r>
        <w:rPr>
          <w:rFonts w:ascii="Century Gothic" w:eastAsia="Century Gothic" w:hAnsi="Century Gothic" w:cs="Century Gothic"/>
          <w:sz w:val="24"/>
          <w:szCs w:val="24"/>
        </w:rPr>
        <w:t>Applicants must have good computer skills with the ability to type or keyboard, perform data entry, and prepare documents.</w:t>
      </w:r>
    </w:p>
    <w:p w14:paraId="14842C3D" w14:textId="77777777" w:rsidR="000E73DF" w:rsidRDefault="00000000">
      <w:pPr>
        <w:shd w:val="clear" w:color="auto" w:fill="FFFFFF"/>
        <w:spacing w:before="240" w:after="240"/>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able to file documents both physically and electronically.</w:t>
      </w:r>
    </w:p>
    <w:p w14:paraId="2DA1E805" w14:textId="77777777" w:rsidR="000E73DF" w:rsidRDefault="00000000">
      <w:pPr>
        <w:shd w:val="clear" w:color="auto" w:fill="FFFFFF"/>
        <w:spacing w:before="360" w:after="360"/>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Applicants must be reliable, responsive, and willing to take direction and follow guidance. </w:t>
      </w:r>
    </w:p>
    <w:p w14:paraId="374EC2B6" w14:textId="77777777" w:rsidR="000E73DF" w:rsidRDefault="00000000">
      <w:pPr>
        <w:shd w:val="clear" w:color="auto" w:fill="FFFFFF"/>
        <w:spacing w:before="360" w:after="360"/>
        <w:rPr>
          <w:rFonts w:ascii="Century Gothic" w:eastAsia="Century Gothic" w:hAnsi="Century Gothic" w:cs="Century Gothic"/>
          <w:sz w:val="24"/>
          <w:szCs w:val="24"/>
        </w:rPr>
      </w:pPr>
      <w:r>
        <w:rPr>
          <w:rFonts w:ascii="Century Gothic" w:eastAsia="Century Gothic" w:hAnsi="Century Gothic" w:cs="Century Gothic"/>
          <w:sz w:val="24"/>
          <w:szCs w:val="24"/>
        </w:rPr>
        <w:t>Applicants must have a professional demeanor and the ability to effectively communicate with a diverse population in person or via phone.</w:t>
      </w:r>
    </w:p>
    <w:p w14:paraId="6390911D" w14:textId="77777777" w:rsidR="000E73DF" w:rsidRDefault="00000000">
      <w:pPr>
        <w:shd w:val="clear" w:color="auto" w:fill="FFFFFF"/>
        <w:spacing w:before="360" w:after="360"/>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Applicants must be detail-oriented and able to enter data and prepare documents with accuracy.</w:t>
      </w:r>
    </w:p>
    <w:p w14:paraId="3C1BECF0" w14:textId="77777777" w:rsidR="000E73DF" w:rsidRDefault="00000000">
      <w:pPr>
        <w:shd w:val="clear" w:color="auto" w:fill="FFFFFF"/>
        <w:spacing w:after="240"/>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able to work with others at all levels, have a professional demeanor, excellent interpersonal skills, strong oral and written communication skills, and emotional intelligence.</w:t>
      </w:r>
    </w:p>
    <w:p w14:paraId="165D8024" w14:textId="77777777" w:rsidR="000E73DF" w:rsidRDefault="00000000">
      <w:pPr>
        <w:shd w:val="clear" w:color="auto" w:fill="FFFFFF"/>
        <w:spacing w:before="240" w:after="240"/>
        <w:rPr>
          <w:rFonts w:ascii="Century Gothic" w:eastAsia="Century Gothic" w:hAnsi="Century Gothic" w:cs="Century Gothic"/>
          <w:sz w:val="24"/>
          <w:szCs w:val="24"/>
        </w:rPr>
      </w:pPr>
      <w:r>
        <w:rPr>
          <w:rFonts w:ascii="Century Gothic" w:eastAsia="Century Gothic" w:hAnsi="Century Gothic" w:cs="Century Gothic"/>
          <w:sz w:val="24"/>
          <w:szCs w:val="24"/>
        </w:rPr>
        <w:t>Applicants must be able to manage conflict, collaborate, and work effectively both independently and as a member of a team.</w:t>
      </w:r>
    </w:p>
    <w:p w14:paraId="1C09AD76" w14:textId="77777777" w:rsidR="000E73DF" w:rsidRDefault="000E73DF">
      <w:pPr>
        <w:shd w:val="clear" w:color="auto" w:fill="FFFFFF"/>
        <w:rPr>
          <w:rFonts w:ascii="Century Gothic" w:eastAsia="Century Gothic" w:hAnsi="Century Gothic" w:cs="Century Gothic"/>
          <w:sz w:val="24"/>
          <w:szCs w:val="24"/>
        </w:rPr>
      </w:pPr>
    </w:p>
    <w:p w14:paraId="3A504D2D"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Preferred Qualifications: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35AD91DD"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General knowledge of accounting procedures is helpful but not required. </w:t>
      </w:r>
    </w:p>
    <w:p w14:paraId="5EC18EF2"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295B494"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u w:val="single"/>
        </w:rPr>
        <w:t>Intended Outcomes:</w:t>
      </w:r>
      <w:r>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br/>
        <w:t xml:space="preserve"> </w:t>
      </w:r>
    </w:p>
    <w:p w14:paraId="043D635E"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1. Critical Thinking &amp; Problem-Solving: </w:t>
      </w:r>
    </w:p>
    <w:p w14:paraId="4219B935" w14:textId="77777777" w:rsidR="000E73DF" w:rsidRDefault="00000000">
      <w:pPr>
        <w:spacing w:after="240"/>
        <w:rPr>
          <w:rFonts w:ascii="Century Gothic" w:eastAsia="Century Gothic" w:hAnsi="Century Gothic" w:cs="Century Gothic"/>
          <w:sz w:val="24"/>
          <w:szCs w:val="24"/>
        </w:rPr>
      </w:pPr>
      <w:r>
        <w:rPr>
          <w:rFonts w:ascii="Century Gothic" w:eastAsia="Century Gothic" w:hAnsi="Century Gothic" w:cs="Century Gothic"/>
          <w:sz w:val="24"/>
          <w:szCs w:val="24"/>
        </w:rPr>
        <w:t>Spot filing errors and suggest data-driven solutions to enhance workflow.</w:t>
      </w:r>
    </w:p>
    <w:p w14:paraId="6FE2F899"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7167F752"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2. Oral &amp; Written Communication: </w:t>
      </w:r>
    </w:p>
    <w:p w14:paraId="3C87FACD"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Prepare and draft clear notes, memos, and reports on office projects accurately. </w:t>
      </w:r>
    </w:p>
    <w:p w14:paraId="47AD679C"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626C9D0B"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3. Teamwork &amp; Collaboration:  </w:t>
      </w:r>
    </w:p>
    <w:p w14:paraId="7BD192DF"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Assist finance team during team projects and reconciliations to ensure shared goals are achieved. </w:t>
      </w:r>
    </w:p>
    <w:p w14:paraId="31FC7A16"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3DE4683F"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4. Leadership:  </w:t>
      </w:r>
    </w:p>
    <w:p w14:paraId="7E8012F2" w14:textId="77777777" w:rsidR="000E73DF" w:rsidRDefault="00000000">
      <w:pPr>
        <w:rPr>
          <w:rFonts w:ascii="Century Gothic" w:eastAsia="Century Gothic" w:hAnsi="Century Gothic" w:cs="Century Gothic"/>
          <w:b/>
          <w:sz w:val="24"/>
          <w:szCs w:val="24"/>
        </w:rPr>
      </w:pPr>
      <w:r>
        <w:rPr>
          <w:rFonts w:ascii="Century Gothic" w:eastAsia="Century Gothic" w:hAnsi="Century Gothic" w:cs="Century Gothic"/>
          <w:sz w:val="24"/>
          <w:szCs w:val="24"/>
        </w:rPr>
        <w:t>Practice problem-solving by helping your team make decisions or adjust when something unexpected happens.</w:t>
      </w:r>
    </w:p>
    <w:p w14:paraId="1263DADB" w14:textId="77777777" w:rsidR="000E73DF" w:rsidRDefault="000E73DF">
      <w:pPr>
        <w:shd w:val="clear" w:color="auto" w:fill="FFFFFF"/>
        <w:rPr>
          <w:rFonts w:ascii="Century Gothic" w:eastAsia="Century Gothic" w:hAnsi="Century Gothic" w:cs="Century Gothic"/>
          <w:sz w:val="24"/>
          <w:szCs w:val="24"/>
        </w:rPr>
      </w:pPr>
    </w:p>
    <w:p w14:paraId="1BCFD0AA"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5. Professionalism &amp; Work Ethic: </w:t>
      </w:r>
    </w:p>
    <w:p w14:paraId="0E84B9B7" w14:textId="77777777" w:rsidR="000E73DF" w:rsidRDefault="00000000">
      <w:pPr>
        <w:rPr>
          <w:rFonts w:ascii="Century Gothic" w:eastAsia="Century Gothic" w:hAnsi="Century Gothic" w:cs="Century Gothic"/>
          <w:sz w:val="24"/>
          <w:szCs w:val="24"/>
        </w:rPr>
      </w:pPr>
      <w:r>
        <w:rPr>
          <w:rFonts w:ascii="Century Gothic" w:eastAsia="Century Gothic" w:hAnsi="Century Gothic" w:cs="Century Gothic"/>
          <w:sz w:val="24"/>
          <w:szCs w:val="24"/>
        </w:rPr>
        <w:t>Handle confidential documents and demonstrate professional etiquette through email correspondence.</w:t>
      </w:r>
    </w:p>
    <w:p w14:paraId="14D55E8D"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5898FC1F"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 xml:space="preserve">6. Career &amp; Self-Development:  </w:t>
      </w:r>
    </w:p>
    <w:p w14:paraId="000D143F" w14:textId="77777777" w:rsidR="000E73DF" w:rsidRDefault="00000000">
      <w:pPr>
        <w:rPr>
          <w:rFonts w:ascii="Century Gothic" w:eastAsia="Century Gothic" w:hAnsi="Century Gothic" w:cs="Century Gothic"/>
          <w:sz w:val="24"/>
          <w:szCs w:val="24"/>
        </w:rPr>
      </w:pPr>
      <w:r>
        <w:rPr>
          <w:rFonts w:ascii="Century Gothic" w:eastAsia="Century Gothic" w:hAnsi="Century Gothic" w:cs="Century Gothic"/>
          <w:sz w:val="24"/>
          <w:szCs w:val="24"/>
        </w:rPr>
        <w:t>Work closely with professionals in the accounting field to enhance your professional resume and highlight your experiences.</w:t>
      </w:r>
    </w:p>
    <w:p w14:paraId="10CE6658"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5938ECF3"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7. Creating Belonging: </w:t>
      </w:r>
    </w:p>
    <w:p w14:paraId="77E7097F"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Use clear and respectful communication to avoid misunderstandings and help everyone feel respected. </w:t>
      </w:r>
    </w:p>
    <w:p w14:paraId="7564585A"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259E616B"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8. Technology: </w:t>
      </w:r>
    </w:p>
    <w:p w14:paraId="480C0EED" w14:textId="77777777" w:rsidR="000E73DF" w:rsidRDefault="00000000">
      <w:pPr>
        <w:rPr>
          <w:rFonts w:ascii="Century Gothic" w:eastAsia="Century Gothic" w:hAnsi="Century Gothic" w:cs="Century Gothic"/>
          <w:sz w:val="24"/>
          <w:szCs w:val="24"/>
        </w:rPr>
      </w:pPr>
      <w:r>
        <w:rPr>
          <w:rFonts w:ascii="Century Gothic" w:eastAsia="Century Gothic" w:hAnsi="Century Gothic" w:cs="Century Gothic"/>
          <w:sz w:val="24"/>
          <w:szCs w:val="24"/>
        </w:rPr>
        <w:t>Gain the ability to use accounting software and spreadsheets accurately by completing work-related tasks and projects.</w:t>
      </w:r>
    </w:p>
    <w:p w14:paraId="11A577C3"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13F02944"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r>
      <w:r>
        <w:rPr>
          <w:rFonts w:ascii="Century Gothic" w:eastAsia="Century Gothic" w:hAnsi="Century Gothic" w:cs="Century Gothic"/>
          <w:sz w:val="24"/>
          <w:szCs w:val="24"/>
        </w:rPr>
        <w:br/>
        <w:t xml:space="preserve"> </w:t>
      </w:r>
    </w:p>
    <w:p w14:paraId="7F6BDCBB"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r>
        <w:rPr>
          <w:rFonts w:ascii="Century Gothic" w:eastAsia="Century Gothic" w:hAnsi="Century Gothic" w:cs="Century Gothic"/>
          <w:sz w:val="24"/>
          <w:szCs w:val="24"/>
        </w:rPr>
        <w:br/>
        <w:t xml:space="preserve"> </w:t>
      </w:r>
    </w:p>
    <w:p w14:paraId="67FFF9A0"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This position, </w:t>
      </w:r>
      <w:proofErr w:type="gramStart"/>
      <w:r>
        <w:rPr>
          <w:rFonts w:ascii="Century Gothic" w:eastAsia="Century Gothic" w:hAnsi="Century Gothic" w:cs="Century Gothic"/>
          <w:sz w:val="24"/>
          <w:szCs w:val="24"/>
        </w:rPr>
        <w:t>during the course of</w:t>
      </w:r>
      <w:proofErr w:type="gramEnd"/>
      <w:r>
        <w:rPr>
          <w:rFonts w:ascii="Century Gothic" w:eastAsia="Century Gothic" w:hAnsi="Century Gothic" w:cs="Century Gothic"/>
          <w:sz w:val="24"/>
          <w:szCs w:val="24"/>
        </w:rPr>
        <w:t xml:space="preserve">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Pr>
          <w:rFonts w:ascii="Century Gothic" w:eastAsia="Century Gothic" w:hAnsi="Century Gothic" w:cs="Century Gothic"/>
          <w:sz w:val="24"/>
          <w:szCs w:val="24"/>
        </w:rPr>
        <w:br/>
        <w:t xml:space="preserve"> </w:t>
      </w:r>
    </w:p>
    <w:p w14:paraId="62186D87"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Salary Range A </w:t>
      </w:r>
    </w:p>
    <w:p w14:paraId="5E2EBE4A"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42470C74" w14:textId="77777777" w:rsidR="000E73DF" w:rsidRDefault="00000000">
      <w:pPr>
        <w:shd w:val="clear" w:color="auto" w:fill="FFFFFF"/>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3AB58360" w14:textId="77777777" w:rsidR="000E73DF" w:rsidRDefault="000E73DF"/>
    <w:sectPr w:rsidR="000E73DF">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41FDA5" w14:textId="77777777" w:rsidR="007322C6" w:rsidRDefault="007322C6">
      <w:pPr>
        <w:spacing w:line="240" w:lineRule="auto"/>
      </w:pPr>
      <w:r>
        <w:separator/>
      </w:r>
    </w:p>
  </w:endnote>
  <w:endnote w:type="continuationSeparator" w:id="0">
    <w:p w14:paraId="785300CD" w14:textId="77777777" w:rsidR="007322C6" w:rsidRDefault="007322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3DF59441-F5C1-486F-B87E-B5CC551607D8}"/>
    <w:embedBold r:id="rId2" w:fontKey="{9E94CF40-2C6A-491F-BB29-87F259B40454}"/>
  </w:font>
  <w:font w:name="Calibri">
    <w:panose1 w:val="020F0502020204030204"/>
    <w:charset w:val="00"/>
    <w:family w:val="swiss"/>
    <w:pitch w:val="variable"/>
    <w:sig w:usb0="E4002EFF" w:usb1="C000247B" w:usb2="00000009" w:usb3="00000000" w:csb0="000001FF" w:csb1="00000000"/>
    <w:embedRegular r:id="rId3" w:fontKey="{34445ED6-7F40-42F8-8E42-8D49D39D0A50}"/>
  </w:font>
  <w:font w:name="Cambria">
    <w:panose1 w:val="02040503050406030204"/>
    <w:charset w:val="00"/>
    <w:family w:val="roman"/>
    <w:pitch w:val="variable"/>
    <w:sig w:usb0="E00006FF" w:usb1="420024FF" w:usb2="02000000" w:usb3="00000000" w:csb0="0000019F" w:csb1="00000000"/>
    <w:embedRegular r:id="rId4" w:fontKey="{BE6417F8-6507-483C-8080-18BF5326B54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D3618" w14:textId="77777777" w:rsidR="000E73DF" w:rsidRDefault="00000000">
    <w:r>
      <w:rPr>
        <w:noProof/>
      </w:rPr>
      <w:drawing>
        <wp:inline distT="114300" distB="114300" distL="114300" distR="114300" wp14:anchorId="5FB5CEAF" wp14:editId="5CC6F088">
          <wp:extent cx="2311400" cy="609600"/>
          <wp:effectExtent l="0" t="0" r="0" b="0"/>
          <wp:docPr id="1" name="image1.pn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close-up of a logo&#10;&#10;AI-generated content may be incorrect."/>
                  <pic:cNvPicPr preferRelativeResize="0"/>
                </pic:nvPicPr>
                <pic:blipFill>
                  <a:blip r:embed="rId1"/>
                  <a:srcRect/>
                  <a:stretch>
                    <a:fillRect/>
                  </a:stretch>
                </pic:blipFill>
                <pic:spPr>
                  <a:xfrm>
                    <a:off x="0" y="0"/>
                    <a:ext cx="2311400" cy="6096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E3BAD0" w14:textId="77777777" w:rsidR="007322C6" w:rsidRDefault="007322C6">
      <w:pPr>
        <w:spacing w:line="240" w:lineRule="auto"/>
      </w:pPr>
      <w:r>
        <w:separator/>
      </w:r>
    </w:p>
  </w:footnote>
  <w:footnote w:type="continuationSeparator" w:id="0">
    <w:p w14:paraId="2478CD4B" w14:textId="77777777" w:rsidR="007322C6" w:rsidRDefault="007322C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414518" w14:textId="77777777" w:rsidR="000E73DF" w:rsidRDefault="0000000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Accounting Aide 1 </w:t>
    </w:r>
  </w:p>
  <w:p w14:paraId="0904A162" w14:textId="77777777" w:rsidR="000E73DF" w:rsidRDefault="00000000">
    <w:pPr>
      <w:shd w:val="clear" w:color="auto" w:fill="FFFFFF"/>
      <w:jc w:val="center"/>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Job Description </w:t>
    </w:r>
  </w:p>
  <w:p w14:paraId="11AFE327" w14:textId="77777777" w:rsidR="000E73DF" w:rsidRDefault="000E73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B55382"/>
    <w:multiLevelType w:val="multilevel"/>
    <w:tmpl w:val="EA044F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1464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3DF"/>
    <w:rsid w:val="000E73DF"/>
    <w:rsid w:val="007322C6"/>
    <w:rsid w:val="009237F1"/>
    <w:rsid w:val="00D35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C5EB7"/>
  <w15:docId w15:val="{FB4FF9BC-4403-491D-9835-A6FE74B40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641</Words>
  <Characters>3656</Characters>
  <Application>Microsoft Office Word</Application>
  <DocSecurity>0</DocSecurity>
  <Lines>30</Lines>
  <Paragraphs>8</Paragraphs>
  <ScaleCrop>false</ScaleCrop>
  <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Stephanie</dc:creator>
  <cp:lastModifiedBy>Bradley, Stephanie</cp:lastModifiedBy>
  <cp:revision>2</cp:revision>
  <dcterms:created xsi:type="dcterms:W3CDTF">2025-08-21T19:26:00Z</dcterms:created>
  <dcterms:modified xsi:type="dcterms:W3CDTF">2025-08-21T19:26:00Z</dcterms:modified>
</cp:coreProperties>
</file>