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Administrative Program Specialists 1/Office Aide 1, working under direct supervision, assist with daily office activities.  Duties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telephones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general reception services, including greeting guests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responding to questions in-person and via electronic formats </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Making photocopies </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Scanning, filing, and sorting documents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Data entry</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Processing paperwork and/or card requests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Supporting mail pickup and delivery</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general errands, attending and assisting with events, and assisting in communications regarding office events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Scheduling appointments/meetings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tours of offices or buildings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Learning Outcomes for Internship</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learning goals for this internship are as follows:</w:t>
      </w:r>
    </w:p>
    <w:p w:rsidR="00000000" w:rsidDel="00000000" w:rsidP="00000000" w:rsidRDefault="00000000" w:rsidRPr="00000000" w14:paraId="00000016">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Develop Canvas Training Course – Work with Contracts Team to develop Canvas Training Courses</w:t>
      </w:r>
    </w:p>
    <w:p w:rsidR="00000000" w:rsidDel="00000000" w:rsidP="00000000" w:rsidRDefault="00000000" w:rsidRPr="00000000" w14:paraId="00000017">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Document Management – Manage Paper and Electronic files for Purchasing and Contracts</w:t>
      </w:r>
    </w:p>
    <w:p w:rsidR="00000000" w:rsidDel="00000000" w:rsidP="00000000" w:rsidRDefault="00000000" w:rsidRPr="00000000" w14:paraId="00000018">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 Procurement and Contracts Training Course – Canvas Video Training Courses</w:t>
      </w:r>
    </w:p>
    <w:p w:rsidR="00000000" w:rsidDel="00000000" w:rsidP="00000000" w:rsidRDefault="00000000" w:rsidRPr="00000000" w14:paraId="00000019">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Strategic Sourcing – Support Purchasing and Contracts in sourcing request items from Departments.</w:t>
      </w:r>
    </w:p>
    <w:p w:rsidR="00000000" w:rsidDel="00000000" w:rsidP="00000000" w:rsidRDefault="00000000" w:rsidRPr="00000000" w14:paraId="0000001A">
      <w:pPr>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Policy Administrator – Review Reimbursement Request and ensure they are following EWU Buying Policies</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in-person, or electronic communications.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Microsoft Office Suite.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perform data entry, and prepare documents.</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physically and electronically.</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Successful applicants must complete training on FERPA rules upon hire.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 and able to enter data and prepare documents with accuracy.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work both independently and in a collaborative group setting.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3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Evaluate requests and determine the correct procedures for processing paperwork in compliance with university policies.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Develop professional communication skills by answering phones, greeting guests, and writing clear email responses.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Demonstrate adaptability by assisting colleagues with varied tasks and responsibilities.</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assisting with office events and communications.</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confidentiality and adhere to FERPA and other institutional policies.</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 working in a team.</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Explore procurement pathways or supply chain careers.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procurement software and Excel for tracking.</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Administrative Program Specialist-Office Aide 1-Student Intern for Procurement </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