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Graphics Assistant, under direct supervision, duties may include, but are not limited to:</w:t>
      </w:r>
      <w:r w:rsidDel="00000000" w:rsidR="00000000" w:rsidRPr="00000000">
        <w:rPr>
          <w:rtl w:val="0"/>
        </w:rPr>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in the production of materials for print or audio/visual applications.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Image processing.</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sz w:val="24"/>
          <w:szCs w:val="24"/>
        </w:rPr>
      </w:pPr>
      <w:r w:rsidDel="00000000" w:rsidR="00000000" w:rsidRPr="00000000">
        <w:rPr>
          <w:rFonts w:ascii="Century Gothic" w:cs="Century Gothic" w:eastAsia="Century Gothic" w:hAnsi="Century Gothic"/>
          <w:sz w:val="24"/>
          <w:szCs w:val="24"/>
          <w:rtl w:val="0"/>
        </w:rPr>
        <w:t xml:space="preserve"> Making signs, flyers, brochures, and newspaper ads used to promote events, programs and initiatives.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Mounting and laminating prints.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Creating graphic arts.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Photography.</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Typesetting, layoff, and related functions.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photographers in studio and on location.</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graphic designers with graphic design and image scanning.</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Maintaining website and social media content.</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routine clerical duties.</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rPr>
      </w:pPr>
      <w:r w:rsidDel="00000000" w:rsidR="00000000" w:rsidRPr="00000000">
        <w:rPr>
          <w:rFonts w:ascii="Century Gothic" w:cs="Century Gothic" w:eastAsia="Century Gothic" w:hAnsi="Century Gothic"/>
          <w:rtl w:val="0"/>
        </w:rPr>
        <w:t xml:space="preserve">This position will report to </w:t>
      </w:r>
      <w:r w:rsidDel="00000000" w:rsidR="00000000" w:rsidRPr="00000000">
        <w:rPr>
          <w:rFonts w:ascii="Century Gothic" w:cs="Century Gothic" w:eastAsia="Century Gothic" w:hAnsi="Century Gothic"/>
          <w:i w:val="1"/>
          <w:color w:val="ff0000"/>
          <w:rtl w:val="0"/>
        </w:rPr>
        <w:t xml:space="preserve">insert department</w:t>
      </w:r>
      <w:r w:rsidDel="00000000" w:rsidR="00000000" w:rsidRPr="00000000">
        <w:rPr>
          <w:rFonts w:ascii="Century Gothic" w:cs="Century Gothic" w:eastAsia="Century Gothic" w:hAnsi="Century Gothic"/>
          <w:rtl w:val="0"/>
        </w:rPr>
        <w:t xml:space="preserve"> and </w:t>
      </w:r>
      <w:r w:rsidDel="00000000" w:rsidR="00000000" w:rsidRPr="00000000">
        <w:rPr>
          <w:rFonts w:ascii="Century Gothic" w:cs="Century Gothic" w:eastAsia="Century Gothic" w:hAnsi="Century Gothic"/>
          <w:i w:val="1"/>
          <w:color w:val="ff0000"/>
          <w:rtl w:val="0"/>
        </w:rPr>
        <w:t xml:space="preserve">insert title of supervisor/manager.</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rtl w:val="0"/>
        </w:rPr>
        <w:t xml:space="preserve">This position will work </w:t>
      </w:r>
      <w:r w:rsidDel="00000000" w:rsidR="00000000" w:rsidRPr="00000000">
        <w:rPr>
          <w:rFonts w:ascii="Century Gothic" w:cs="Century Gothic" w:eastAsia="Century Gothic" w:hAnsi="Century Gothic"/>
          <w:i w:val="1"/>
          <w:color w:val="ff0000"/>
          <w:rtl w:val="0"/>
        </w:rPr>
        <w:t xml:space="preserve">insert days and hours per week.</w:t>
        <w:br w:type="textWrapping"/>
        <w:br w:type="textWrapping"/>
      </w: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have manual dexterity to accurately and safely use tools (e.g. x-acto knife, etc.).</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have experience and be proficient in using graphic design programs, including Adobe Creative Suites (i.e. Illustrator, Photoshop, InDesign, Premiere Pro, etc.).</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be self-motivated with a willingness to learn, have a positive attitude, and have the ability to take direction, receive constructive feedback, and work well with others.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be able to work independently and as part of a team, be reliable, responsive, meet deadlines, be organized and possess time management skills, demonstrate attention to detail, and be sensitive to the needs of a diverse population.</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be interested and engaged in developing professionally.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must be able to manage conflict, collaborate and work effectively both independently and as a member of a team.</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u w:val="single"/>
        </w:rPr>
      </w:pPr>
      <w:r w:rsidDel="00000000" w:rsidR="00000000" w:rsidRPr="00000000">
        <w:rPr>
          <w:rFonts w:ascii="Century Gothic" w:cs="Century Gothic" w:eastAsia="Century Gothic" w:hAnsi="Century Gothic"/>
          <w:sz w:val="24"/>
          <w:szCs w:val="24"/>
          <w:u w:val="single"/>
          <w:rtl w:val="0"/>
        </w:rPr>
        <w:t xml:space="preserve">Preferred Qualifications:</w:t>
      </w:r>
      <w:r w:rsidDel="00000000" w:rsidR="00000000" w:rsidRPr="00000000">
        <w:rPr>
          <w:rFonts w:ascii="Century Gothic" w:cs="Century Gothic" w:eastAsia="Century Gothic" w:hAnsi="Century Gothic"/>
          <w:u w:val="single"/>
          <w:rtl w:val="0"/>
        </w:rPr>
        <w:t xml:space="preserve"> </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u w:val="single"/>
        </w:rPr>
      </w:pPr>
      <w:r w:rsidDel="00000000" w:rsidR="00000000" w:rsidRPr="00000000">
        <w:rPr>
          <w:rFonts w:ascii="Century Gothic" w:cs="Century Gothic" w:eastAsia="Century Gothic" w:hAnsi="Century Gothic"/>
          <w:rtl w:val="0"/>
        </w:rPr>
        <w:t xml:space="preserve">Applicants able to stand for sustained periods of time, bend, and lift/carry up to 30 pounds consistently preferred.</w:t>
      </w: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Applicants have experience with updating content on WordPress websites.</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6"/>
          <w:szCs w:val="26"/>
        </w:rPr>
      </w:pPr>
      <w:r w:rsidDel="00000000" w:rsidR="00000000" w:rsidRPr="00000000">
        <w:rPr>
          <w:rFonts w:ascii="Century Gothic" w:cs="Century Gothic" w:eastAsia="Century Gothic" w:hAnsi="Century Gothic"/>
          <w:sz w:val="24"/>
          <w:szCs w:val="24"/>
          <w:rtl w:val="0"/>
        </w:rPr>
        <w:t xml:space="preserve">Applicants  have experience with Social Media platforms.</w:t>
      </w: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Interpret visual briefs and offer design variations.</w:t>
        <w:br w:type="textWrapping"/>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Collaborate with clients and document feedback.</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departments to produce print or digital materials.</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Deliver polished design files on deadline.</w:t>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Build a design portfolio and learn visual branding standards.</w:t>
        <w:br w:type="textWrapping"/>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3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Adobe Creative Suite and publication tools.</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A </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Graphics Assistant</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