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Recreation Aide Climbing Wall Instructor 2-Lead position, under limited supervision, performs technical wall functions, weekly and monthly maintenance, training fellow Climbing Wall staff, and scheduling. The duties include, but are not limited to: (Note: Projects could include a combination of tasks listed below, depending on the education and experience of the applicant).</w:t>
      </w:r>
    </w:p>
    <w:p w:rsidR="00000000" w:rsidDel="00000000" w:rsidP="00000000" w:rsidRDefault="00000000" w:rsidRPr="00000000" w14:paraId="0000000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Storage and Organization:</w:t>
      </w:r>
    </w:p>
    <w:p w:rsidR="00000000" w:rsidDel="00000000" w:rsidP="00000000" w:rsidRDefault="00000000" w:rsidRPr="00000000" w14:paraId="00000005">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Coordinate with staff for maintaining organized storage areas.</w:t>
      </w:r>
    </w:p>
    <w:p w:rsidR="00000000" w:rsidDel="00000000" w:rsidP="00000000" w:rsidRDefault="00000000" w:rsidRPr="00000000" w14:paraId="0000000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Ensure maintenance schedule compliance. </w:t>
      </w:r>
    </w:p>
    <w:p w:rsidR="00000000" w:rsidDel="00000000" w:rsidP="00000000" w:rsidRDefault="00000000" w:rsidRPr="00000000" w14:paraId="00000007">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Cutting and replacing climbing ropes.</w:t>
      </w:r>
    </w:p>
    <w:p w:rsidR="00000000" w:rsidDel="00000000" w:rsidP="00000000" w:rsidRDefault="00000000" w:rsidRPr="00000000" w14:paraId="0000000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Monthly climbing wall inspection.</w:t>
      </w:r>
    </w:p>
    <w:p w:rsidR="00000000" w:rsidDel="00000000" w:rsidP="00000000" w:rsidRDefault="00000000" w:rsidRPr="00000000" w14:paraId="0000000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Assisting Head Route Setter</w:t>
      </w:r>
    </w:p>
    <w:p w:rsidR="00000000" w:rsidDel="00000000" w:rsidP="00000000" w:rsidRDefault="00000000" w:rsidRPr="00000000" w14:paraId="0000000A">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Attending weekly route setting.</w:t>
      </w:r>
    </w:p>
    <w:p w:rsidR="00000000" w:rsidDel="00000000" w:rsidP="00000000" w:rsidRDefault="00000000" w:rsidRPr="00000000" w14:paraId="0000000B">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Ensuring compliance with business standards during route setting through monitoring.</w:t>
      </w:r>
    </w:p>
    <w:p w:rsidR="00000000" w:rsidDel="00000000" w:rsidP="00000000" w:rsidRDefault="00000000" w:rsidRPr="00000000" w14:paraId="0000000C">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Instruction, and intervention.</w:t>
      </w:r>
    </w:p>
    <w:p w:rsidR="00000000" w:rsidDel="00000000" w:rsidP="00000000" w:rsidRDefault="00000000" w:rsidRPr="00000000" w14:paraId="0000000D">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route quality through group forerunning.</w:t>
      </w:r>
    </w:p>
    <w:p w:rsidR="00000000" w:rsidDel="00000000" w:rsidP="00000000" w:rsidRDefault="00000000" w:rsidRPr="00000000" w14:paraId="0000000E">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for feedback.</w:t>
      </w:r>
    </w:p>
    <w:p w:rsidR="00000000" w:rsidDel="00000000" w:rsidP="00000000" w:rsidRDefault="00000000" w:rsidRPr="00000000" w14:paraId="0000000F">
      <w:pPr>
        <w:widowControl w:val="0"/>
        <w:numPr>
          <w:ilvl w:val="0"/>
          <w:numId w:val="6"/>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Communicating route setting needs with the head route setter.</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Academic Course Support:</w:t>
      </w:r>
    </w:p>
    <w:p w:rsidR="00000000" w:rsidDel="00000000" w:rsidP="00000000" w:rsidRDefault="00000000" w:rsidRPr="00000000" w14:paraId="00000011">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manager in course preparations, lesson plans, and teaching.</w:t>
      </w:r>
    </w:p>
    <w:p w:rsidR="00000000" w:rsidDel="00000000" w:rsidP="00000000" w:rsidRDefault="00000000" w:rsidRPr="00000000" w14:paraId="00000012">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organize outdoor trips.</w:t>
      </w:r>
    </w:p>
    <w:p w:rsidR="00000000" w:rsidDel="00000000" w:rsidP="00000000" w:rsidRDefault="00000000" w:rsidRPr="00000000" w14:paraId="00000013">
      <w:pPr>
        <w:widowControl w:val="0"/>
        <w:numPr>
          <w:ilvl w:val="0"/>
          <w:numId w:val="3"/>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 for Climb Time courses.</w:t>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Staff Development:</w:t>
      </w:r>
    </w:p>
    <w:p w:rsidR="00000000" w:rsidDel="00000000" w:rsidP="00000000" w:rsidRDefault="00000000" w:rsidRPr="00000000" w14:paraId="00000015">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lesson plans and provide staff trainings.</w:t>
      </w:r>
    </w:p>
    <w:p w:rsidR="00000000" w:rsidDel="00000000" w:rsidP="00000000" w:rsidRDefault="00000000" w:rsidRPr="00000000" w14:paraId="00000016">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Make recommendations to the Manager about staff development. </w:t>
      </w:r>
    </w:p>
    <w:p w:rsidR="00000000" w:rsidDel="00000000" w:rsidP="00000000" w:rsidRDefault="00000000" w:rsidRPr="00000000" w14:paraId="00000017">
      <w:pPr>
        <w:widowControl w:val="0"/>
        <w:numPr>
          <w:ilvl w:val="0"/>
          <w:numId w:val="4"/>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teach CWI courses.</w:t>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Organizational Relations:</w:t>
      </w:r>
    </w:p>
    <w:p w:rsidR="00000000" w:rsidDel="00000000" w:rsidP="00000000" w:rsidRDefault="00000000" w:rsidRPr="00000000" w14:paraId="0000001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 current knowledge of Climbing Wall field policies.</w:t>
      </w:r>
    </w:p>
    <w:p w:rsidR="00000000" w:rsidDel="00000000" w:rsidP="00000000" w:rsidRDefault="00000000" w:rsidRPr="00000000" w14:paraId="0000001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Uphold the Climbing Wall policy when obtaining climbing equipment rentals. </w:t>
      </w:r>
    </w:p>
    <w:p w:rsidR="00000000" w:rsidDel="00000000" w:rsidP="00000000" w:rsidRDefault="00000000" w:rsidRPr="00000000" w14:paraId="0000001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Inform customer service desk of climbing wall scheduling/events.</w:t>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color w:val="99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990000"/>
          <w:sz w:val="24"/>
          <w:szCs w:val="24"/>
          <w:rtl w:val="0"/>
        </w:rPr>
        <w:t xml:space="preserve">EWU Climbing Wall and the Climbing Wall Manager, Haley Golden</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color w:val="99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990000"/>
          <w:sz w:val="24"/>
          <w:szCs w:val="24"/>
          <w:rtl w:val="0"/>
        </w:rPr>
        <w:t xml:space="preserve">Sunday-Saturday, hours vary and may include evenings/mornings</w:t>
      </w: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meet the criteria of Climbing Wall Instructor Competencies (PCIA or AMGA).</w:t>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adequate rock-climbing experience.  Examples may include periodic climbing for 2-3 years, a high intensity of climbing in the past few months, etc.  This experience must be documented and submitted in the form of a climbing resume.</w:t>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easily put on harnesses and tie in appropriately. </w:t>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belay with an aperture belay device and an assisted locking device in competent and confident manner. </w:t>
      </w:r>
    </w:p>
    <w:p w:rsidR="00000000" w:rsidDel="00000000" w:rsidP="00000000" w:rsidRDefault="00000000" w:rsidRPr="00000000" w14:paraId="0000002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personal climbing equipment (harness, shoes, locking carabiner, belay device, chalk bag, etc). </w:t>
      </w:r>
    </w:p>
    <w:p w:rsidR="00000000" w:rsidDel="00000000" w:rsidP="00000000" w:rsidRDefault="00000000" w:rsidRPr="00000000" w14:paraId="0000002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capable of comfortably top roping 5.9 on an artificial climbing wall. </w:t>
      </w:r>
    </w:p>
    <w:p w:rsidR="00000000" w:rsidDel="00000000" w:rsidP="00000000" w:rsidRDefault="00000000" w:rsidRPr="00000000" w14:paraId="0000002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certified in First Aid and CPR. </w:t>
      </w:r>
    </w:p>
    <w:p w:rsidR="00000000" w:rsidDel="00000000" w:rsidP="00000000" w:rsidRDefault="00000000" w:rsidRPr="00000000" w14:paraId="0000002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Employee must be able to speak in front of small groups (teaching skills courses).</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to work at heights up to 30 feet.  Applicants may be exposed to falling objects.  Applicants must be able to stand for long periods of time. </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3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Supervise climbing sessions and mentor assistant instructors.</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Resolve participant concerns and adjust instruction as needed.</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briefings and safety debriefs.</w:t>
      </w:r>
    </w:p>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recreation staff for program scheduling.</w:t>
      </w:r>
    </w:p>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a safe and comfortable climbing environment.</w:t>
      </w:r>
    </w:p>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Strengthen outdoor leadership and group facilitation skills.</w:t>
      </w:r>
    </w:p>
    <w:p w:rsidR="00000000" w:rsidDel="00000000" w:rsidP="00000000" w:rsidRDefault="00000000" w:rsidRPr="00000000" w14:paraId="0000004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climbing activities are accessible and welcoming to all users.</w:t>
      </w:r>
    </w:p>
    <w:p w:rsidR="00000000" w:rsidDel="00000000" w:rsidP="00000000" w:rsidRDefault="00000000" w:rsidRPr="00000000" w14:paraId="0000004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widowControl w:val="0"/>
        <w:numPr>
          <w:ilvl w:val="0"/>
          <w:numId w:val="5"/>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office tasks and logging tools.</w:t>
      </w:r>
    </w:p>
    <w:p w:rsidR="00000000" w:rsidDel="00000000" w:rsidP="00000000" w:rsidRDefault="00000000" w:rsidRPr="00000000" w14:paraId="0000004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  </w:t>
      </w:r>
    </w:p>
    <w:p w:rsidR="00000000" w:rsidDel="00000000" w:rsidP="00000000" w:rsidRDefault="00000000" w:rsidRPr="00000000" w14:paraId="0000004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E">
      <w:pPr>
        <w:widowControl w:val="0"/>
        <w:spacing w:after="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2 Lead Climbing Wall Instructor</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5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