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The IT Web Editor will manage and maintain inside.ewu.edu and related sites.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Web Editor duties may include, but are not limited to:</w:t>
      </w:r>
    </w:p>
    <w:p w:rsidR="00000000" w:rsidDel="00000000" w:rsidP="00000000" w:rsidRDefault="00000000" w:rsidRPr="00000000" w14:paraId="00000005">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Create and edit web platform (e.g., WordPress) pages and posts.</w:t>
      </w:r>
    </w:p>
    <w:p w:rsidR="00000000" w:rsidDel="00000000" w:rsidP="00000000" w:rsidRDefault="00000000" w:rsidRPr="00000000" w14:paraId="0000000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Communicate with Web Services staff about web platform themes.</w:t>
      </w:r>
    </w:p>
    <w:p w:rsidR="00000000" w:rsidDel="00000000" w:rsidP="00000000" w:rsidRDefault="00000000" w:rsidRPr="00000000" w14:paraId="00000007">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Coordinating with Web Services staff about page style changes.</w:t>
      </w:r>
    </w:p>
    <w:p w:rsidR="00000000" w:rsidDel="00000000" w:rsidP="00000000" w:rsidRDefault="00000000" w:rsidRPr="00000000" w14:paraId="0000000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Understanding of basic HTML, CSS, and JS.</w:t>
      </w:r>
    </w:p>
    <w:p w:rsidR="00000000" w:rsidDel="00000000" w:rsidP="00000000" w:rsidRDefault="00000000" w:rsidRPr="00000000" w14:paraId="00000009">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Understanding of image processing and optimization.</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Performing other related duties as assigned.</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report to the </w:t>
      </w:r>
      <w:r w:rsidDel="00000000" w:rsidR="00000000" w:rsidRPr="00000000">
        <w:rPr>
          <w:rFonts w:ascii="Century Gothic" w:cs="Century Gothic" w:eastAsia="Century Gothic" w:hAnsi="Century Gothic"/>
          <w:color w:val="ff0000"/>
          <w:sz w:val="24"/>
          <w:szCs w:val="24"/>
          <w:rtl w:val="0"/>
        </w:rPr>
        <w:t xml:space="preserve">Instructional Technology and Web Services</w:t>
      </w:r>
      <w:r w:rsidDel="00000000" w:rsidR="00000000" w:rsidRPr="00000000">
        <w:rPr>
          <w:rFonts w:ascii="Century Gothic" w:cs="Century Gothic" w:eastAsia="Century Gothic" w:hAnsi="Century Gothic"/>
          <w:sz w:val="24"/>
          <w:szCs w:val="24"/>
          <w:rtl w:val="0"/>
        </w:rPr>
        <w:t xml:space="preserve"> supervisor</w:t>
      </w:r>
      <w:r w:rsidDel="00000000" w:rsidR="00000000" w:rsidRPr="00000000">
        <w:rPr>
          <w:rFonts w:ascii="Century Gothic" w:cs="Century Gothic" w:eastAsia="Century Gothic" w:hAnsi="Century Gothic"/>
          <w:i w:val="1"/>
          <w:sz w:val="24"/>
          <w:szCs w:val="24"/>
          <w:rtl w:val="0"/>
        </w:rPr>
        <w:t xml:space="preserve">.</w:t>
      </w: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Required Qualifications:</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have experience and be proficient in HTML and CSS.</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possess and demonstrate knowledge of best web practices.</w:t>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possess demonstrated ability to work independently and as part of a team as well as an ability to take direction.</w:t>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have IT and technical skills, or the ability to learn.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detail oriented with strong problem-solving skills.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reliable, responsive, organized, and complete work in a timely manner.</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able to work with others at all levels, have a professional demeanor, excellent interpersonal skills, strong communication skills, and emotional intelligence.</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must be sensitive to the needs of a diverse population.</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Preferred Qualifications:</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has experience with updating content on WordPress websites.</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should have experience and be proficient in using graphic design programs, including Adobe Creative Suites (i.e. Illustrator, Photoshop, InDesign, Premiere Pro, etc.).</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 should have experience with and be proficient in JS.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B">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Edit and review content for clarity and accuracy.</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D">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Ensure professional and consistent messaging.</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F">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Partner with IT staff and content contributors.</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1">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ownership of content updates and approvals.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3">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accuracy and reliability in editing.</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5">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Build skills in professional editing and digital publishing.</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Maintain accessible and welcoming messaging on websites.</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9">
      <w:pPr>
        <w:numPr>
          <w:ilvl w:val="0"/>
          <w:numId w:val="2"/>
        </w:num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Use web editing software and digital publishing platforms.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B">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3C">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3E">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3F">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0"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41">
      <w:pPr>
        <w:spacing w:after="0" w:before="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Web Editor – IT</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44">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